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D0B0C" w14:textId="6D1B15F9" w:rsidR="00E610C2" w:rsidRPr="008C0DC6" w:rsidRDefault="008C0DC6">
      <w:pPr>
        <w:rPr>
          <w:rFonts w:ascii="Letter-join Print Plus 3" w:hAnsi="Letter-join Print Plus 3"/>
        </w:rPr>
      </w:pPr>
      <w:r w:rsidRPr="008C0DC6">
        <w:rPr>
          <w:rFonts w:ascii="Letter-join Print Plus 3" w:hAnsi="Letter-join Print Plus 3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D7CD77D" wp14:editId="64B8CC8E">
                <wp:simplePos x="0" y="0"/>
                <wp:positionH relativeFrom="margin">
                  <wp:posOffset>6328410</wp:posOffset>
                </wp:positionH>
                <wp:positionV relativeFrom="paragraph">
                  <wp:posOffset>-510540</wp:posOffset>
                </wp:positionV>
                <wp:extent cx="3169920" cy="1988820"/>
                <wp:effectExtent l="0" t="0" r="11430" b="1143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920" cy="1988820"/>
                        </a:xfrm>
                        <a:prstGeom prst="roundRect">
                          <a:avLst/>
                        </a:prstGeom>
                        <a:solidFill>
                          <a:srgbClr val="CC99FF">
                            <a:alpha val="29804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2EE85E" w14:textId="77777777" w:rsidR="002C194F" w:rsidRPr="008C0DC6" w:rsidRDefault="002C194F" w:rsidP="002C194F">
                            <w:pPr>
                              <w:spacing w:after="0"/>
                              <w:jc w:val="center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Mathematics</w:t>
                            </w: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6D954459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Recognising numerals of personal significance.</w:t>
                            </w:r>
                          </w:p>
                          <w:p w14:paraId="126C013F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Talking about numbers in the everyday environment.</w:t>
                            </w:r>
                          </w:p>
                          <w:p w14:paraId="54788B8D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Beginning to recite numbers accurately.</w:t>
                            </w:r>
                          </w:p>
                          <w:p w14:paraId="2F8E8CDF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Attempt to count beyond four objects.</w:t>
                            </w:r>
                          </w:p>
                          <w:p w14:paraId="0ABF0907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Exploring numbers in play with growing purpose.</w:t>
                            </w:r>
                          </w:p>
                          <w:p w14:paraId="5DCA05FE" w14:textId="2251225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Mastering Number whole class learning (Week 1 subitising, Week 2 counting, cardinality and ordinality, Week 3 composition, Week 4 subitising, Week 5 comparison).</w:t>
                            </w:r>
                          </w:p>
                          <w:p w14:paraId="04E5BBB1" w14:textId="77777777" w:rsidR="002C194F" w:rsidRPr="00740433" w:rsidRDefault="002C194F" w:rsidP="002C194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7C5E1A16" w14:textId="77777777" w:rsidR="002C194F" w:rsidRPr="00740433" w:rsidRDefault="002C194F" w:rsidP="002C194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411BC550" w14:textId="77777777" w:rsidR="002C194F" w:rsidRDefault="002C194F" w:rsidP="002C19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CD77D" id="Rectangle: Rounded Corners 15" o:spid="_x0000_s1026" style="position:absolute;margin-left:498.3pt;margin-top:-40.2pt;width:249.6pt;height:156.6pt;z-index:25171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" fillcolor="#c9f" strokecolor="#1f4d78 [1604]" strokeweight="1pt">
                <v:fill opacity="19532f"/>
                <v:stroke joinstyle="miter"/>
                <v:textbox>
                  <w:txbxContent>
                    <w:p w14:paraId="472EE85E" w14:textId="77777777" w:rsidR="002C194F" w:rsidRPr="008C0DC6" w:rsidRDefault="002C194F" w:rsidP="002C194F">
                      <w:pPr>
                        <w:spacing w:after="0"/>
                        <w:jc w:val="center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</w:rPr>
                        <w:t>Mathematics</w:t>
                      </w: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:</w:t>
                      </w:r>
                    </w:p>
                    <w:p w14:paraId="6D954459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Recognising numerals of personal significance.</w:t>
                      </w:r>
                    </w:p>
                    <w:p w14:paraId="126C013F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Talking about numbers in the everyday environment.</w:t>
                      </w:r>
                    </w:p>
                    <w:p w14:paraId="54788B8D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Beginning to recite numbers accurately.</w:t>
                      </w:r>
                    </w:p>
                    <w:p w14:paraId="2F8E8CDF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Attempt to count beyond four objects.</w:t>
                      </w:r>
                    </w:p>
                    <w:p w14:paraId="0ABF0907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Exploring numbers in play with growing purpose.</w:t>
                      </w:r>
                    </w:p>
                    <w:p w14:paraId="5DCA05FE" w14:textId="2251225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Mastering Number whole class learning (Week 1 subitising, Week 2 counting, cardinality and ordinality, Week 3 composition, Week 4 subitising, Week 5 comparison).</w:t>
                      </w:r>
                    </w:p>
                    <w:p w14:paraId="04E5BBB1" w14:textId="77777777" w:rsidR="002C194F" w:rsidRPr="00740433" w:rsidRDefault="002C194F" w:rsidP="002C194F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7C5E1A16" w14:textId="77777777" w:rsidR="002C194F" w:rsidRPr="00740433" w:rsidRDefault="002C194F" w:rsidP="002C194F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411BC550" w14:textId="77777777" w:rsidR="002C194F" w:rsidRDefault="002C194F" w:rsidP="002C194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0DC6">
        <w:rPr>
          <w:rFonts w:ascii="Letter-join Print Plus 3" w:hAnsi="Letter-join Print Plus 3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01413354" wp14:editId="0BBA01E2">
                <wp:simplePos x="0" y="0"/>
                <wp:positionH relativeFrom="margin">
                  <wp:posOffset>2956560</wp:posOffset>
                </wp:positionH>
                <wp:positionV relativeFrom="paragraph">
                  <wp:posOffset>-701040</wp:posOffset>
                </wp:positionV>
                <wp:extent cx="3267075" cy="2628900"/>
                <wp:effectExtent l="0" t="0" r="28575" b="1905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2628900"/>
                        </a:xfrm>
                        <a:prstGeom prst="roundRect">
                          <a:avLst/>
                        </a:prstGeom>
                        <a:solidFill>
                          <a:srgbClr val="CC99FF">
                            <a:alpha val="29804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1CCBC" w14:textId="77777777" w:rsidR="002C194F" w:rsidRPr="008C0DC6" w:rsidRDefault="002C194F" w:rsidP="002C194F">
                            <w:pPr>
                              <w:spacing w:after="0"/>
                              <w:jc w:val="center"/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Physical Development:</w:t>
                            </w:r>
                          </w:p>
                          <w:p w14:paraId="2EF81E2B" w14:textId="77777777" w:rsidR="002C194F" w:rsidRPr="008C0DC6" w:rsidRDefault="002C194F" w:rsidP="002C194F">
                            <w:pPr>
                              <w:spacing w:after="0"/>
                              <w:jc w:val="center"/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FAA113D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Visiting PE tutor.</w:t>
                            </w:r>
                          </w:p>
                          <w:p w14:paraId="3A644526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Whole class BEAM sessions to build balance and coordination.</w:t>
                            </w:r>
                          </w:p>
                          <w:p w14:paraId="33BDA38A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Write Dance – progressing movements from gross motor </w:t>
                            </w:r>
                            <w:proofErr w:type="gramStart"/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to  fine</w:t>
                            </w:r>
                            <w:proofErr w:type="gramEnd"/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motor.</w:t>
                            </w:r>
                          </w:p>
                          <w:p w14:paraId="0D37ABB8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Walking up steps alternating feet.</w:t>
                            </w:r>
                          </w:p>
                          <w:p w14:paraId="2BC3695E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Using cross lateral movement to move forward and negotiate space.</w:t>
                            </w:r>
                          </w:p>
                          <w:p w14:paraId="02AE057B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Using resources that require twisting, turning and rotating.</w:t>
                            </w:r>
                          </w:p>
                          <w:p w14:paraId="6914FA5A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Manipulating resources such as small world toys, puzzle pieces, and turning pages with growing control.</w:t>
                            </w:r>
                          </w:p>
                          <w:p w14:paraId="3C4EC7C1" w14:textId="77777777" w:rsidR="002C194F" w:rsidRPr="00740433" w:rsidRDefault="002C194F" w:rsidP="002C194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355218AC" w14:textId="77777777" w:rsidR="002C194F" w:rsidRPr="00740433" w:rsidRDefault="002C194F" w:rsidP="002C194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21CFBCB2" w14:textId="77777777" w:rsidR="002C194F" w:rsidRDefault="002C194F" w:rsidP="002C19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413354" id="Rectangle: Rounded Corners 14" o:spid="_x0000_s1027" style="position:absolute;margin-left:232.8pt;margin-top:-55.2pt;width:257.25pt;height:207pt;z-index:25170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" fillcolor="#c9f" strokecolor="#1f4d78 [1604]" strokeweight="1pt">
                <v:fill opacity="19532f"/>
                <v:stroke joinstyle="miter"/>
                <v:textbox>
                  <w:txbxContent>
                    <w:p w14:paraId="5C61CCBC" w14:textId="77777777" w:rsidR="002C194F" w:rsidRPr="008C0DC6" w:rsidRDefault="002C194F" w:rsidP="002C194F">
                      <w:pPr>
                        <w:spacing w:after="0"/>
                        <w:jc w:val="center"/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</w:rPr>
                        <w:t>Physical Development:</w:t>
                      </w:r>
                    </w:p>
                    <w:p w14:paraId="2EF81E2B" w14:textId="77777777" w:rsidR="002C194F" w:rsidRPr="008C0DC6" w:rsidRDefault="002C194F" w:rsidP="002C194F">
                      <w:pPr>
                        <w:spacing w:after="0"/>
                        <w:jc w:val="center"/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7FAA113D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Visiting PE tutor.</w:t>
                      </w:r>
                    </w:p>
                    <w:p w14:paraId="3A644526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Whole class BEAM sessions to build balance and coordination.</w:t>
                      </w:r>
                    </w:p>
                    <w:p w14:paraId="33BDA38A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Write Dance – progressing movements from gross motor </w:t>
                      </w:r>
                      <w:proofErr w:type="gramStart"/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to  fine</w:t>
                      </w:r>
                      <w:proofErr w:type="gramEnd"/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motor.</w:t>
                      </w:r>
                    </w:p>
                    <w:p w14:paraId="0D37ABB8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Walking up steps alternating feet.</w:t>
                      </w:r>
                    </w:p>
                    <w:p w14:paraId="2BC3695E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Using cross lateral movement to move forward and negotiate space.</w:t>
                      </w:r>
                    </w:p>
                    <w:p w14:paraId="02AE057B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Using resources that require twisting, turning and rotating.</w:t>
                      </w:r>
                    </w:p>
                    <w:p w14:paraId="6914FA5A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Manipulating resources such as small world toys, puzzle pieces, and turning pages with growing control.</w:t>
                      </w:r>
                    </w:p>
                    <w:p w14:paraId="3C4EC7C1" w14:textId="77777777" w:rsidR="002C194F" w:rsidRPr="00740433" w:rsidRDefault="002C194F" w:rsidP="002C194F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355218AC" w14:textId="77777777" w:rsidR="002C194F" w:rsidRPr="00740433" w:rsidRDefault="002C194F" w:rsidP="002C194F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21CFBCB2" w14:textId="77777777" w:rsidR="002C194F" w:rsidRDefault="002C194F" w:rsidP="002C194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C0DC6">
        <w:rPr>
          <w:rFonts w:ascii="Letter-join Print Plus 3" w:hAnsi="Letter-join Print Plus 3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323A6216" wp14:editId="228886EA">
                <wp:simplePos x="0" y="0"/>
                <wp:positionH relativeFrom="margin">
                  <wp:posOffset>-792480</wp:posOffset>
                </wp:positionH>
                <wp:positionV relativeFrom="paragraph">
                  <wp:posOffset>-815340</wp:posOffset>
                </wp:positionV>
                <wp:extent cx="3629025" cy="3543300"/>
                <wp:effectExtent l="0" t="0" r="28575" b="1905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3543300"/>
                        </a:xfrm>
                        <a:prstGeom prst="roundRect">
                          <a:avLst/>
                        </a:prstGeom>
                        <a:solidFill>
                          <a:srgbClr val="CC99FF">
                            <a:alpha val="29804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30B4EC" w14:textId="77777777" w:rsidR="002C194F" w:rsidRPr="008C0DC6" w:rsidRDefault="002C194F" w:rsidP="002C194F">
                            <w:pPr>
                              <w:pStyle w:val="BodyText2"/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Communication Language and Literacy:</w:t>
                            </w:r>
                          </w:p>
                          <w:p w14:paraId="3999C995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Anticipating key events in rhymes and stories.</w:t>
                            </w:r>
                          </w:p>
                          <w:p w14:paraId="5BD718BE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Listening to others and stories in small groups.</w:t>
                            </w:r>
                          </w:p>
                          <w:p w14:paraId="65DD1307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Asking simple questions relating to a story.</w:t>
                            </w:r>
                          </w:p>
                          <w:p w14:paraId="6D2FE3DC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Answering simple questions about themselves.</w:t>
                            </w:r>
                          </w:p>
                          <w:p w14:paraId="61455379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Describing an action or experience in the present tense.</w:t>
                            </w:r>
                          </w:p>
                          <w:p w14:paraId="3BA0402B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Following instructions without visual clues.</w:t>
                            </w:r>
                          </w:p>
                          <w:p w14:paraId="0DCA8B17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Telling short stories and anecdotes.</w:t>
                            </w:r>
                          </w:p>
                          <w:p w14:paraId="2E46A030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Making requests when choosing resources and activities.</w:t>
                            </w:r>
                          </w:p>
                          <w:p w14:paraId="667C1911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Pointing to objects, pictures or photographs to indicate a choice.</w:t>
                            </w:r>
                          </w:p>
                          <w:p w14:paraId="41DA93E4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Recognising and matching picture labels and silhouettes within the environment and books.</w:t>
                            </w:r>
                          </w:p>
                          <w:p w14:paraId="79686F30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Begin to track from left to right and begin to recognise familiar letters and letter like shapes.</w:t>
                            </w:r>
                          </w:p>
                          <w:p w14:paraId="367E6AB7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Using their own illustrations or props to retell a story.</w:t>
                            </w:r>
                          </w:p>
                          <w:p w14:paraId="2AD0C613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Engaging story like talk during role play or in small world scenarios.</w:t>
                            </w:r>
                          </w:p>
                          <w:p w14:paraId="264B8758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Learning how to handle books.</w:t>
                            </w:r>
                          </w:p>
                          <w:p w14:paraId="3A93F68A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Using pincer grip in play to hold small objects.</w:t>
                            </w:r>
                          </w:p>
                          <w:p w14:paraId="5965CF1E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1"/>
                              </w:numPr>
                              <w:jc w:val="both"/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 w:cs="Comic Sans MS"/>
                                <w:bCs/>
                                <w:color w:val="000000"/>
                                <w:sz w:val="18"/>
                                <w:szCs w:val="18"/>
                                <w:u w:val="none"/>
                              </w:rPr>
                              <w:t>Showing shape and form within their mark making.</w:t>
                            </w:r>
                          </w:p>
                          <w:p w14:paraId="4D725E2C" w14:textId="77777777" w:rsidR="002C194F" w:rsidRDefault="002C194F" w:rsidP="002C19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3A6216" id="Rectangle: Rounded Corners 13" o:spid="_x0000_s1028" style="position:absolute;margin-left:-62.4pt;margin-top:-64.2pt;width:285.75pt;height:279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" fillcolor="#c9f" strokecolor="#1f4d78 [1604]" strokeweight="1pt">
                <v:fill opacity="19532f"/>
                <v:stroke joinstyle="miter"/>
                <v:textbox>
                  <w:txbxContent>
                    <w:p w14:paraId="7A30B4EC" w14:textId="77777777" w:rsidR="002C194F" w:rsidRPr="008C0DC6" w:rsidRDefault="002C194F" w:rsidP="002C194F">
                      <w:pPr>
                        <w:pStyle w:val="BodyText2"/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  <w:u w:val="none"/>
                        </w:rPr>
                        <w:t>Communication Language and Literacy:</w:t>
                      </w:r>
                    </w:p>
                    <w:p w14:paraId="3999C995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  <w:u w:val="none"/>
                        </w:rPr>
                        <w:t>Anticipating key events in rhymes and stories.</w:t>
                      </w:r>
                    </w:p>
                    <w:p w14:paraId="5BD718BE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Listening to others and stories in small groups.</w:t>
                      </w:r>
                    </w:p>
                    <w:p w14:paraId="65DD1307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Asking simple questions relating to a story.</w:t>
                      </w:r>
                    </w:p>
                    <w:p w14:paraId="6D2FE3DC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Answering simple questions about themselves.</w:t>
                      </w:r>
                    </w:p>
                    <w:p w14:paraId="61455379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Describing an action or experience in the present tense.</w:t>
                      </w:r>
                    </w:p>
                    <w:p w14:paraId="3BA0402B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Following instructions without visual clues.</w:t>
                      </w:r>
                    </w:p>
                    <w:p w14:paraId="0DCA8B17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Telling short stories and anecdotes.</w:t>
                      </w:r>
                    </w:p>
                    <w:p w14:paraId="2E46A030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Making requests when choosing resources and activities.</w:t>
                      </w:r>
                    </w:p>
                    <w:p w14:paraId="667C1911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Pointing to objects, pictures or photographs to indicate a choice.</w:t>
                      </w:r>
                    </w:p>
                    <w:p w14:paraId="41DA93E4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Recognising and matching picture labels and silhouettes within the environment and books.</w:t>
                      </w:r>
                    </w:p>
                    <w:p w14:paraId="79686F30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Begin to track from left to right and begin to recognise familiar letters and letter like shapes.</w:t>
                      </w:r>
                    </w:p>
                    <w:p w14:paraId="367E6AB7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Using their own illustrations or props to retell a story.</w:t>
                      </w:r>
                    </w:p>
                    <w:p w14:paraId="2AD0C613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Engaging story like talk during role play or in small world scenarios.</w:t>
                      </w:r>
                    </w:p>
                    <w:p w14:paraId="264B8758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Learning how to handle books.</w:t>
                      </w:r>
                    </w:p>
                    <w:p w14:paraId="3A93F68A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Using pincer grip in play to hold small objects.</w:t>
                      </w:r>
                    </w:p>
                    <w:p w14:paraId="5965CF1E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1"/>
                        </w:numPr>
                        <w:jc w:val="both"/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 w:cs="Comic Sans MS"/>
                          <w:bCs/>
                          <w:color w:val="000000"/>
                          <w:sz w:val="18"/>
                          <w:szCs w:val="18"/>
                          <w:u w:val="none"/>
                        </w:rPr>
                        <w:t>Showing shape and form within their mark making.</w:t>
                      </w:r>
                    </w:p>
                    <w:p w14:paraId="4D725E2C" w14:textId="77777777" w:rsidR="002C194F" w:rsidRDefault="002C194F" w:rsidP="002C194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8D84FB" w14:textId="49F8CF3B" w:rsidR="00E610C2" w:rsidRPr="008C0DC6" w:rsidRDefault="00E610C2" w:rsidP="00E610C2">
      <w:pPr>
        <w:rPr>
          <w:rFonts w:ascii="Letter-join Print Plus 3" w:hAnsi="Letter-join Print Plus 3"/>
        </w:rPr>
      </w:pPr>
    </w:p>
    <w:p w14:paraId="7C335ECE" w14:textId="71D7B193" w:rsidR="00E610C2" w:rsidRPr="008C0DC6" w:rsidRDefault="00E610C2" w:rsidP="00E610C2">
      <w:pPr>
        <w:rPr>
          <w:rFonts w:ascii="Letter-join Print Plus 3" w:hAnsi="Letter-join Print Plus 3"/>
        </w:rPr>
      </w:pPr>
    </w:p>
    <w:p w14:paraId="59C90BEE" w14:textId="21DDA3BF" w:rsidR="00E610C2" w:rsidRPr="008C0DC6" w:rsidRDefault="00E610C2" w:rsidP="00E610C2">
      <w:pPr>
        <w:rPr>
          <w:rFonts w:ascii="Letter-join Print Plus 3" w:hAnsi="Letter-join Print Plus 3"/>
        </w:rPr>
      </w:pPr>
    </w:p>
    <w:p w14:paraId="10DB967C" w14:textId="3363AA44" w:rsidR="00E610C2" w:rsidRPr="008C0DC6" w:rsidRDefault="00E610C2" w:rsidP="00E610C2">
      <w:pPr>
        <w:rPr>
          <w:rFonts w:ascii="Letter-join Print Plus 3" w:hAnsi="Letter-join Print Plus 3"/>
        </w:rPr>
      </w:pPr>
    </w:p>
    <w:p w14:paraId="5328D189" w14:textId="238C788C" w:rsidR="0058281C" w:rsidRPr="008C0DC6" w:rsidRDefault="008C0DC6" w:rsidP="00E610C2">
      <w:pPr>
        <w:tabs>
          <w:tab w:val="left" w:pos="6120"/>
        </w:tabs>
        <w:rPr>
          <w:rFonts w:ascii="Letter-join Print Plus 3" w:hAnsi="Letter-join Print Plus 3"/>
        </w:rPr>
      </w:pPr>
      <w:r w:rsidRPr="008C0DC6">
        <w:rPr>
          <w:rFonts w:ascii="Letter-join Print Plus 3" w:hAnsi="Letter-join Print Plus 3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70D5B523" wp14:editId="3366A336">
                <wp:simplePos x="0" y="0"/>
                <wp:positionH relativeFrom="margin">
                  <wp:posOffset>6332220</wp:posOffset>
                </wp:positionH>
                <wp:positionV relativeFrom="paragraph">
                  <wp:posOffset>212725</wp:posOffset>
                </wp:positionV>
                <wp:extent cx="3257550" cy="2316480"/>
                <wp:effectExtent l="0" t="0" r="19050" b="2667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2316480"/>
                        </a:xfrm>
                        <a:prstGeom prst="roundRect">
                          <a:avLst/>
                        </a:prstGeom>
                        <a:solidFill>
                          <a:srgbClr val="CC99FF">
                            <a:alpha val="29804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55148" w14:textId="77777777" w:rsidR="002C194F" w:rsidRPr="008C0DC6" w:rsidRDefault="002C194F" w:rsidP="002C194F">
                            <w:pPr>
                              <w:pStyle w:val="BodyText2"/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Understanding the World:</w:t>
                            </w:r>
                          </w:p>
                          <w:p w14:paraId="03EBF9EC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Using technologies to share experiences with others.</w:t>
                            </w:r>
                          </w:p>
                          <w:p w14:paraId="0EDF8026" w14:textId="77777777" w:rsidR="002C194F" w:rsidRPr="008C0DC6" w:rsidRDefault="002C194F" w:rsidP="002C194F">
                            <w:pPr>
                              <w:pStyle w:val="BodyText2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Talking about events in personal history and present lives, using relevant vocabulary.</w:t>
                            </w:r>
                          </w:p>
                          <w:p w14:paraId="2F43D8C2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Documenting in age appropriate ways for example simple drawings, ‘maps’, models</w:t>
                            </w:r>
                            <w:r w:rsidRPr="008C0DC6">
                              <w:rPr>
                                <w:rFonts w:ascii="Letter-join Print Plus 3" w:hAnsi="Letter-join Print Plus 3" w:cs="ArialM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8DF6673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Talks about and responds to events/experiences and interests in their lives, building on relevant vocabulary.</w:t>
                            </w:r>
                          </w:p>
                          <w:p w14:paraId="0D6A356A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Sharing </w:t>
                            </w:r>
                            <w:proofErr w:type="gramStart"/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things</w:t>
                            </w:r>
                            <w:proofErr w:type="gramEnd"/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they know about places that are familiar to them. </w:t>
                            </w:r>
                          </w:p>
                          <w:p w14:paraId="3E8FE765" w14:textId="77777777" w:rsidR="002C194F" w:rsidRPr="008C0DC6" w:rsidRDefault="002C194F" w:rsidP="002C194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Showing care and concern for living things and the environment.</w:t>
                            </w:r>
                          </w:p>
                          <w:p w14:paraId="4AC2B5F3" w14:textId="77777777" w:rsidR="002C194F" w:rsidRPr="00740433" w:rsidRDefault="002C194F" w:rsidP="002C194F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2ACAF8FB" w14:textId="77777777" w:rsidR="002C194F" w:rsidRDefault="002C194F" w:rsidP="002C19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D5B523" id="Rectangle: Rounded Corners 16" o:spid="_x0000_s1029" style="position:absolute;margin-left:498.6pt;margin-top:16.75pt;width:256.5pt;height:182.4pt;z-index:25171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" fillcolor="#c9f" strokecolor="#1f4d78 [1604]" strokeweight="1pt">
                <v:fill opacity="19532f"/>
                <v:stroke joinstyle="miter"/>
                <v:textbox>
                  <w:txbxContent>
                    <w:p w14:paraId="02655148" w14:textId="77777777" w:rsidR="002C194F" w:rsidRPr="008C0DC6" w:rsidRDefault="002C194F" w:rsidP="002C194F">
                      <w:pPr>
                        <w:pStyle w:val="BodyText2"/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  <w:u w:val="none"/>
                        </w:rPr>
                        <w:t>Understanding the World:</w:t>
                      </w:r>
                    </w:p>
                    <w:p w14:paraId="03EBF9EC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  <w:u w:val="none"/>
                        </w:rPr>
                        <w:t>Using technologies to share experiences with others.</w:t>
                      </w:r>
                    </w:p>
                    <w:p w14:paraId="0EDF8026" w14:textId="77777777" w:rsidR="002C194F" w:rsidRPr="008C0DC6" w:rsidRDefault="002C194F" w:rsidP="002C194F">
                      <w:pPr>
                        <w:pStyle w:val="BodyText2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  <w:u w:val="none"/>
                        </w:rPr>
                        <w:t>Talking about events in personal history and present lives, using relevant vocabulary.</w:t>
                      </w:r>
                    </w:p>
                    <w:p w14:paraId="2F43D8C2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Documenting in age appropriate ways for example simple drawings, ‘maps’, models</w:t>
                      </w:r>
                      <w:r w:rsidRPr="008C0DC6">
                        <w:rPr>
                          <w:rFonts w:ascii="Letter-join Print Plus 3" w:hAnsi="Letter-join Print Plus 3" w:cs="ArialMT"/>
                          <w:sz w:val="18"/>
                          <w:szCs w:val="18"/>
                        </w:rPr>
                        <w:t>.</w:t>
                      </w:r>
                    </w:p>
                    <w:p w14:paraId="58DF6673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Talks about and responds to events/experiences and interests in their lives, building on relevant vocabulary.</w:t>
                      </w:r>
                    </w:p>
                    <w:p w14:paraId="0D6A356A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Sharing </w:t>
                      </w:r>
                      <w:proofErr w:type="gramStart"/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things</w:t>
                      </w:r>
                      <w:proofErr w:type="gramEnd"/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they know about places that are familiar to them. </w:t>
                      </w:r>
                    </w:p>
                    <w:p w14:paraId="3E8FE765" w14:textId="77777777" w:rsidR="002C194F" w:rsidRPr="008C0DC6" w:rsidRDefault="002C194F" w:rsidP="002C194F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Cs/>
                          <w:color w:val="000000" w:themeColor="text1"/>
                          <w:sz w:val="18"/>
                          <w:szCs w:val="18"/>
                        </w:rPr>
                        <w:t>Showing care and concern for living things and the environment.</w:t>
                      </w:r>
                    </w:p>
                    <w:p w14:paraId="4AC2B5F3" w14:textId="77777777" w:rsidR="002C194F" w:rsidRPr="00740433" w:rsidRDefault="002C194F" w:rsidP="002C194F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2ACAF8FB" w14:textId="77777777" w:rsidR="002C194F" w:rsidRDefault="002C194F" w:rsidP="002C194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FB6157" w14:textId="5CF0F8FA" w:rsidR="00E610C2" w:rsidRPr="008C0DC6" w:rsidRDefault="00E610C2" w:rsidP="00E610C2">
      <w:pPr>
        <w:tabs>
          <w:tab w:val="left" w:pos="6120"/>
        </w:tabs>
        <w:rPr>
          <w:rFonts w:ascii="Letter-join Print Plus 3" w:hAnsi="Letter-join Print Plus 3"/>
        </w:rPr>
      </w:pPr>
    </w:p>
    <w:p w14:paraId="49D22803" w14:textId="73A059D5" w:rsidR="00E610C2" w:rsidRPr="00E610C2" w:rsidRDefault="008C0DC6" w:rsidP="00E610C2">
      <w:pPr>
        <w:tabs>
          <w:tab w:val="left" w:pos="6120"/>
        </w:tabs>
      </w:pPr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C1C19" wp14:editId="3F55217F">
                <wp:simplePos x="0" y="0"/>
                <wp:positionH relativeFrom="margin">
                  <wp:posOffset>3167380</wp:posOffset>
                </wp:positionH>
                <wp:positionV relativeFrom="paragraph">
                  <wp:posOffset>150495</wp:posOffset>
                </wp:positionV>
                <wp:extent cx="2832100" cy="1844675"/>
                <wp:effectExtent l="0" t="0" r="25400" b="22225"/>
                <wp:wrapThrough wrapText="bothSides">
                  <wp:wrapPolygon edited="0">
                    <wp:start x="20050" y="0"/>
                    <wp:lineTo x="2325" y="2231"/>
                    <wp:lineTo x="0" y="2677"/>
                    <wp:lineTo x="0" y="21191"/>
                    <wp:lineTo x="145" y="21637"/>
                    <wp:lineTo x="1598" y="21637"/>
                    <wp:lineTo x="1889" y="21414"/>
                    <wp:lineTo x="21648" y="19183"/>
                    <wp:lineTo x="21648" y="669"/>
                    <wp:lineTo x="21503" y="0"/>
                    <wp:lineTo x="20050" y="0"/>
                  </wp:wrapPolygon>
                </wp:wrapThrough>
                <wp:docPr id="1" name="Horizontal Scrol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1844675"/>
                        </a:xfrm>
                        <a:prstGeom prst="horizontalScroll">
                          <a:avLst/>
                        </a:prstGeom>
                        <a:solidFill>
                          <a:srgbClr val="FFFF00">
                            <a:alpha val="30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D5CD0" w14:textId="77777777" w:rsidR="00E610C2" w:rsidRPr="008C0DC6" w:rsidRDefault="00E610C2" w:rsidP="00E610C2">
                            <w:pPr>
                              <w:rPr>
                                <w:rFonts w:ascii="Letter-join Print Plus 3" w:hAnsi="Letter-join Print Plus 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C1C1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1" o:spid="_x0000_s1030" type="#_x0000_t98" style="position:absolute;margin-left:249.4pt;margin-top:11.85pt;width:223pt;height:14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" fillcolor="yellow" strokecolor="black [3213]" strokeweight="1pt">
                <v:fill opacity="19789f"/>
                <v:stroke joinstyle="miter"/>
                <v:textbox>
                  <w:txbxContent>
                    <w:p w14:paraId="5B8D5CD0" w14:textId="77777777" w:rsidR="00E610C2" w:rsidRPr="008C0DC6" w:rsidRDefault="00E610C2" w:rsidP="00E610C2">
                      <w:pPr>
                        <w:rPr>
                          <w:rFonts w:ascii="Letter-join Print Plus 3" w:hAnsi="Letter-join Print Plus 3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09600" behindDoc="0" locked="0" layoutInCell="1" allowOverlap="1" wp14:anchorId="585F3DFD" wp14:editId="53007660">
                <wp:simplePos x="0" y="0"/>
                <wp:positionH relativeFrom="column">
                  <wp:posOffset>3512820</wp:posOffset>
                </wp:positionH>
                <wp:positionV relativeFrom="paragraph">
                  <wp:posOffset>435610</wp:posOffset>
                </wp:positionV>
                <wp:extent cx="2354580" cy="1237615"/>
                <wp:effectExtent l="0" t="0" r="26670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23761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0"/>
                          </a:srgbClr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F45DE" w14:textId="4F256D83" w:rsidR="00E610C2" w:rsidRPr="008C0DC6" w:rsidRDefault="00871D02" w:rsidP="00E610C2">
                            <w:pPr>
                              <w:jc w:val="center"/>
                              <w:rPr>
                                <w:rFonts w:ascii="Letter-join Print Plus 3" w:hAnsi="Letter-join Print Plus 3"/>
                                <w:sz w:val="36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sz w:val="36"/>
                              </w:rPr>
                              <w:t>Ourselves</w:t>
                            </w:r>
                          </w:p>
                          <w:p w14:paraId="69E70A16" w14:textId="003FA801" w:rsidR="00F360E1" w:rsidRPr="008C0DC6" w:rsidRDefault="00F360E1" w:rsidP="00E610C2">
                            <w:pPr>
                              <w:jc w:val="center"/>
                              <w:rPr>
                                <w:rFonts w:ascii="Letter-join Print Plus 3" w:hAnsi="Letter-join Print Plus 3"/>
                                <w:color w:val="000000"/>
                                <w:sz w:val="24"/>
                                <w:szCs w:val="18"/>
                                <w14:textFill>
                                  <w14:solidFill>
                                    <w14:srgbClr w14:val="000000">
                                      <w14:alpha w14:val="10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sz w:val="24"/>
                                <w:szCs w:val="18"/>
                              </w:rPr>
                              <w:t>“</w:t>
                            </w:r>
                            <w:r w:rsidR="003827B4" w:rsidRPr="008C0DC6">
                              <w:rPr>
                                <w:rFonts w:ascii="Letter-join Print Plus 3" w:hAnsi="Letter-join Print Plus 3"/>
                                <w:sz w:val="24"/>
                                <w:szCs w:val="18"/>
                              </w:rPr>
                              <w:t xml:space="preserve">This is </w:t>
                            </w:r>
                            <w:r w:rsidR="00C145A4" w:rsidRPr="008C0DC6">
                              <w:rPr>
                                <w:rFonts w:ascii="Letter-join Print Plus 3" w:hAnsi="Letter-join Print Plus 3"/>
                                <w:sz w:val="24"/>
                                <w:szCs w:val="18"/>
                              </w:rPr>
                              <w:t>Me!</w:t>
                            </w:r>
                            <w:r w:rsidRPr="008C0DC6">
                              <w:rPr>
                                <w:rFonts w:ascii="Letter-join Print Plus 3" w:hAnsi="Letter-join Print Plus 3"/>
                                <w:sz w:val="24"/>
                                <w:szCs w:val="18"/>
                              </w:rPr>
                              <w:t>”</w:t>
                            </w:r>
                          </w:p>
                          <w:p w14:paraId="3B6845BE" w14:textId="0D52A7EC" w:rsidR="00E610C2" w:rsidRPr="008C0DC6" w:rsidRDefault="00E610C2" w:rsidP="00E610C2">
                            <w:pPr>
                              <w:jc w:val="center"/>
                              <w:rPr>
                                <w:rFonts w:ascii="Letter-join Print Plus 3" w:hAnsi="Letter-join Print Plus 3"/>
                                <w:sz w:val="36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sz w:val="36"/>
                              </w:rPr>
                              <w:t xml:space="preserve">Hook: </w:t>
                            </w:r>
                            <w:r w:rsidR="00871D02" w:rsidRPr="008C0DC6">
                              <w:rPr>
                                <w:rFonts w:ascii="Letter-join Print Plus 3" w:hAnsi="Letter-join Print Plus 3"/>
                                <w:sz w:val="36"/>
                              </w:rPr>
                              <w:t>Starting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F3D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276.6pt;margin-top:34.3pt;width:185.4pt;height:97.45pt;z-index:25160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" fillcolor="yellow" strokecolor="yellow">
                <v:fill opacity="0"/>
                <v:textbox>
                  <w:txbxContent>
                    <w:p w14:paraId="693F45DE" w14:textId="4F256D83" w:rsidR="00E610C2" w:rsidRPr="008C0DC6" w:rsidRDefault="00871D02" w:rsidP="00E610C2">
                      <w:pPr>
                        <w:jc w:val="center"/>
                        <w:rPr>
                          <w:rFonts w:ascii="Letter-join Print Plus 3" w:hAnsi="Letter-join Print Plus 3"/>
                          <w:sz w:val="36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sz w:val="36"/>
                        </w:rPr>
                        <w:t>Ourselves</w:t>
                      </w:r>
                    </w:p>
                    <w:p w14:paraId="69E70A16" w14:textId="003FA801" w:rsidR="00F360E1" w:rsidRPr="008C0DC6" w:rsidRDefault="00F360E1" w:rsidP="00E610C2">
                      <w:pPr>
                        <w:jc w:val="center"/>
                        <w:rPr>
                          <w:rFonts w:ascii="Letter-join Print Plus 3" w:hAnsi="Letter-join Print Plus 3"/>
                          <w:color w:val="000000"/>
                          <w:sz w:val="24"/>
                          <w:szCs w:val="18"/>
                          <w14:textFill>
                            <w14:solidFill>
                              <w14:srgbClr w14:val="000000">
                                <w14:alpha w14:val="100000"/>
                              </w14:srgbClr>
                            </w14:solidFill>
                          </w14:textFill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sz w:val="24"/>
                          <w:szCs w:val="18"/>
                        </w:rPr>
                        <w:t>“</w:t>
                      </w:r>
                      <w:r w:rsidR="003827B4" w:rsidRPr="008C0DC6">
                        <w:rPr>
                          <w:rFonts w:ascii="Letter-join Print Plus 3" w:hAnsi="Letter-join Print Plus 3"/>
                          <w:sz w:val="24"/>
                          <w:szCs w:val="18"/>
                        </w:rPr>
                        <w:t xml:space="preserve">This is </w:t>
                      </w:r>
                      <w:r w:rsidR="00C145A4" w:rsidRPr="008C0DC6">
                        <w:rPr>
                          <w:rFonts w:ascii="Letter-join Print Plus 3" w:hAnsi="Letter-join Print Plus 3"/>
                          <w:sz w:val="24"/>
                          <w:szCs w:val="18"/>
                        </w:rPr>
                        <w:t>Me!</w:t>
                      </w:r>
                      <w:r w:rsidRPr="008C0DC6">
                        <w:rPr>
                          <w:rFonts w:ascii="Letter-join Print Plus 3" w:hAnsi="Letter-join Print Plus 3"/>
                          <w:sz w:val="24"/>
                          <w:szCs w:val="18"/>
                        </w:rPr>
                        <w:t>”</w:t>
                      </w:r>
                    </w:p>
                    <w:p w14:paraId="3B6845BE" w14:textId="0D52A7EC" w:rsidR="00E610C2" w:rsidRPr="008C0DC6" w:rsidRDefault="00E610C2" w:rsidP="00E610C2">
                      <w:pPr>
                        <w:jc w:val="center"/>
                        <w:rPr>
                          <w:rFonts w:ascii="Letter-join Print Plus 3" w:hAnsi="Letter-join Print Plus 3"/>
                          <w:sz w:val="36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sz w:val="36"/>
                        </w:rPr>
                        <w:t xml:space="preserve">Hook: </w:t>
                      </w:r>
                      <w:r w:rsidR="00871D02" w:rsidRPr="008C0DC6">
                        <w:rPr>
                          <w:rFonts w:ascii="Letter-join Print Plus 3" w:hAnsi="Letter-join Print Plus 3"/>
                          <w:sz w:val="36"/>
                        </w:rPr>
                        <w:t>Starting 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056FFEC" wp14:editId="0113E055">
                <wp:simplePos x="0" y="0"/>
                <wp:positionH relativeFrom="column">
                  <wp:posOffset>-441960</wp:posOffset>
                </wp:positionH>
                <wp:positionV relativeFrom="paragraph">
                  <wp:posOffset>3003550</wp:posOffset>
                </wp:positionV>
                <wp:extent cx="2987675" cy="1112520"/>
                <wp:effectExtent l="0" t="0" r="22225" b="114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675" cy="111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A1CAC3" w14:textId="5630E3A7" w:rsidR="00423C66" w:rsidRPr="008C0DC6" w:rsidRDefault="00423C66">
                            <w:pPr>
                              <w:rPr>
                                <w:rFonts w:ascii="Letter-join Print Plus 3" w:hAnsi="Letter-join Print Plus 3"/>
                                <w:b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/>
                                <w:sz w:val="18"/>
                                <w:szCs w:val="18"/>
                              </w:rPr>
                              <w:t>Possible Key Texts:</w:t>
                            </w:r>
                          </w:p>
                          <w:p w14:paraId="2C9A6FEF" w14:textId="4EACF356" w:rsidR="00423C66" w:rsidRPr="008C0DC6" w:rsidRDefault="00423C66" w:rsidP="00423C66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  <w:t>‘Starting School’</w:t>
                            </w:r>
                          </w:p>
                          <w:p w14:paraId="3BD758EB" w14:textId="085F70BF" w:rsidR="008C0DC6" w:rsidRDefault="008C0DC6" w:rsidP="00423C66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  <w:t>‘</w:t>
                            </w:r>
                            <w:r w:rsidRPr="008C0DC6"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  <w:t>When an Elephant Comes to School</w:t>
                            </w:r>
                            <w:r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  <w:t>’</w:t>
                            </w:r>
                          </w:p>
                          <w:p w14:paraId="5F1CF5F6" w14:textId="2BB1F481" w:rsidR="00423C66" w:rsidRPr="008C0DC6" w:rsidRDefault="008C0DC6" w:rsidP="008C0DC6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  <w:t>’</w:t>
                            </w:r>
                            <w:r w:rsidR="00423C66" w:rsidRPr="008C0DC6"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  <w:t>Guess how much I Love You’</w:t>
                            </w:r>
                          </w:p>
                          <w:p w14:paraId="785E111E" w14:textId="6C9CEBE9" w:rsidR="00D26B12" w:rsidRPr="008C0DC6" w:rsidRDefault="00423C66" w:rsidP="00D26B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sz w:val="18"/>
                                <w:szCs w:val="18"/>
                              </w:rPr>
                              <w:t>‘Stickman’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6FFEC" id="Text Box 10" o:spid="_x0000_s1032" type="#_x0000_t202" style="position:absolute;margin-left:-34.8pt;margin-top:236.5pt;width:235.25pt;height:87.6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" fillcolor="white [3201]" strokeweight=".5pt">
                <v:textbox>
                  <w:txbxContent>
                    <w:p w14:paraId="20A1CAC3" w14:textId="5630E3A7" w:rsidR="00423C66" w:rsidRPr="008C0DC6" w:rsidRDefault="00423C66">
                      <w:pPr>
                        <w:rPr>
                          <w:rFonts w:ascii="Letter-join Print Plus 3" w:hAnsi="Letter-join Print Plus 3"/>
                          <w:b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/>
                          <w:sz w:val="18"/>
                          <w:szCs w:val="18"/>
                        </w:rPr>
                        <w:t>Possible Key Texts:</w:t>
                      </w:r>
                    </w:p>
                    <w:p w14:paraId="2C9A6FEF" w14:textId="4EACF356" w:rsidR="00423C66" w:rsidRPr="008C0DC6" w:rsidRDefault="00423C66" w:rsidP="00423C66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  <w:t>‘Starting School’</w:t>
                      </w:r>
                    </w:p>
                    <w:p w14:paraId="3BD758EB" w14:textId="085F70BF" w:rsidR="008C0DC6" w:rsidRDefault="008C0DC6" w:rsidP="00423C66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</w:pPr>
                      <w:r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  <w:t>‘</w:t>
                      </w:r>
                      <w:r w:rsidRPr="008C0DC6"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  <w:t>When an Elephant Comes to School</w:t>
                      </w:r>
                      <w:r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  <w:t>’</w:t>
                      </w:r>
                    </w:p>
                    <w:p w14:paraId="5F1CF5F6" w14:textId="2BB1F481" w:rsidR="00423C66" w:rsidRPr="008C0DC6" w:rsidRDefault="008C0DC6" w:rsidP="008C0DC6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  <w:t>’</w:t>
                      </w:r>
                      <w:r w:rsidR="00423C66" w:rsidRPr="008C0DC6"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  <w:t>Guess how much I Love You’</w:t>
                      </w:r>
                    </w:p>
                    <w:p w14:paraId="785E111E" w14:textId="6C9CEBE9" w:rsidR="00D26B12" w:rsidRPr="008C0DC6" w:rsidRDefault="00423C66" w:rsidP="00D26B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sz w:val="18"/>
                          <w:szCs w:val="18"/>
                        </w:rPr>
                        <w:t>‘Stickman’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7505D0E" wp14:editId="6328D2E4">
                <wp:simplePos x="0" y="0"/>
                <wp:positionH relativeFrom="margin">
                  <wp:align>center</wp:align>
                </wp:positionH>
                <wp:positionV relativeFrom="paragraph">
                  <wp:posOffset>2233930</wp:posOffset>
                </wp:positionV>
                <wp:extent cx="2931160" cy="1287780"/>
                <wp:effectExtent l="0" t="0" r="21590" b="2667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1160" cy="1287780"/>
                        </a:xfrm>
                        <a:prstGeom prst="roundRect">
                          <a:avLst/>
                        </a:prstGeom>
                        <a:solidFill>
                          <a:srgbClr val="CC99FF">
                            <a:alpha val="29804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68717" w14:textId="2063FA6E" w:rsidR="00D26B12" w:rsidRPr="008C0DC6" w:rsidRDefault="00D26B12" w:rsidP="00D26B12">
                            <w:pPr>
                              <w:pStyle w:val="Heading1"/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6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6"/>
                                <w:u w:val="none"/>
                              </w:rPr>
                              <w:t xml:space="preserve">RE – </w:t>
                            </w:r>
                            <w:r w:rsidR="004E5F77"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6"/>
                                <w:u w:val="none"/>
                              </w:rPr>
                              <w:t xml:space="preserve">Creation and </w:t>
                            </w:r>
                            <w:r w:rsidR="007034B5"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6"/>
                                <w:u w:val="none"/>
                              </w:rPr>
                              <w:t>C</w:t>
                            </w:r>
                            <w:r w:rsidR="004E5F77"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6"/>
                                <w:u w:val="none"/>
                              </w:rPr>
                              <w:t>ovenant</w:t>
                            </w:r>
                          </w:p>
                          <w:p w14:paraId="5BE949C8" w14:textId="200EB241" w:rsidR="00D26B12" w:rsidRPr="008C0DC6" w:rsidRDefault="00D26B12" w:rsidP="00D26B12">
                            <w:p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6"/>
                              </w:rPr>
                              <w:t xml:space="preserve">This term the children will be looking at the topic </w:t>
                            </w:r>
                            <w:r w:rsidR="004E5F77"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6"/>
                              </w:rPr>
                              <w:t>Creation and covenant. The children will be exploring the story of Creation linking</w:t>
                            </w:r>
                            <w:r w:rsidR="00B30184"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6"/>
                              </w:rPr>
                              <w:t xml:space="preserve"> it </w:t>
                            </w:r>
                            <w:r w:rsidR="004E5F77"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6"/>
                              </w:rPr>
                              <w:t xml:space="preserve">to </w:t>
                            </w:r>
                            <w:r w:rsidR="00B30184"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6"/>
                              </w:rPr>
                              <w:t>Catholic Social Teaching of Stewardship. The children will also look at the sign of the cross and the Sacrament of Baptism.</w:t>
                            </w:r>
                          </w:p>
                          <w:p w14:paraId="2461B4B8" w14:textId="77777777" w:rsidR="00D26B12" w:rsidRDefault="00D26B12" w:rsidP="00D26B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505D0E" id="Rectangle: Rounded Corners 11" o:spid="_x0000_s1033" style="position:absolute;margin-left:0;margin-top:175.9pt;width:230.8pt;height:101.4pt;z-index:251686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" fillcolor="#c9f" strokecolor="#1f4d78 [1604]" strokeweight="1pt">
                <v:fill opacity="19532f"/>
                <v:stroke joinstyle="miter"/>
                <v:textbox>
                  <w:txbxContent>
                    <w:p w14:paraId="19368717" w14:textId="2063FA6E" w:rsidR="00D26B12" w:rsidRPr="008C0DC6" w:rsidRDefault="00D26B12" w:rsidP="00D26B12">
                      <w:pPr>
                        <w:pStyle w:val="Heading1"/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6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6"/>
                          <w:u w:val="none"/>
                        </w:rPr>
                        <w:t xml:space="preserve">RE – </w:t>
                      </w:r>
                      <w:r w:rsidR="004E5F77"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6"/>
                          <w:u w:val="none"/>
                        </w:rPr>
                        <w:t xml:space="preserve">Creation and </w:t>
                      </w:r>
                      <w:r w:rsidR="007034B5"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6"/>
                          <w:u w:val="none"/>
                        </w:rPr>
                        <w:t>C</w:t>
                      </w:r>
                      <w:r w:rsidR="004E5F77"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6"/>
                          <w:u w:val="none"/>
                        </w:rPr>
                        <w:t>ovenant</w:t>
                      </w:r>
                    </w:p>
                    <w:p w14:paraId="5BE949C8" w14:textId="200EB241" w:rsidR="00D26B12" w:rsidRPr="008C0DC6" w:rsidRDefault="00D26B12" w:rsidP="00D26B12">
                      <w:p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6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6"/>
                        </w:rPr>
                        <w:t xml:space="preserve">This term the children will be looking at the topic </w:t>
                      </w:r>
                      <w:r w:rsidR="004E5F77"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6"/>
                        </w:rPr>
                        <w:t>Creation and covenant. The children will be exploring the story of Creation linking</w:t>
                      </w:r>
                      <w:r w:rsidR="00B30184"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6"/>
                        </w:rPr>
                        <w:t xml:space="preserve"> it </w:t>
                      </w:r>
                      <w:r w:rsidR="004E5F77"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6"/>
                        </w:rPr>
                        <w:t xml:space="preserve">to </w:t>
                      </w:r>
                      <w:r w:rsidR="00B30184"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6"/>
                        </w:rPr>
                        <w:t>Catholic Social Teaching of Stewardship. The children will also look at the sign of the cross and the Sacrament of Baptism.</w:t>
                      </w:r>
                    </w:p>
                    <w:p w14:paraId="2461B4B8" w14:textId="77777777" w:rsidR="00D26B12" w:rsidRDefault="00D26B12" w:rsidP="00D26B1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13AF728" wp14:editId="4ABE4FE1">
                <wp:simplePos x="0" y="0"/>
                <wp:positionH relativeFrom="margin">
                  <wp:posOffset>6134100</wp:posOffset>
                </wp:positionH>
                <wp:positionV relativeFrom="paragraph">
                  <wp:posOffset>2104390</wp:posOffset>
                </wp:positionV>
                <wp:extent cx="3284220" cy="2148840"/>
                <wp:effectExtent l="0" t="0" r="11430" b="2286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4220" cy="2148840"/>
                        </a:xfrm>
                        <a:prstGeom prst="roundRect">
                          <a:avLst/>
                        </a:prstGeom>
                        <a:solidFill>
                          <a:srgbClr val="CC99FF">
                            <a:alpha val="29804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AFB3C8" w14:textId="77777777" w:rsidR="00687B6D" w:rsidRPr="008C0DC6" w:rsidRDefault="00687B6D" w:rsidP="00687B6D">
                            <w:pPr>
                              <w:pStyle w:val="Heading1"/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Expressive Arts and Design:</w:t>
                            </w:r>
                          </w:p>
                          <w:p w14:paraId="6990E050" w14:textId="77777777" w:rsidR="00687B6D" w:rsidRPr="008C0DC6" w:rsidRDefault="00687B6D" w:rsidP="00687B6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Responding through practical exploration and talk to a wide range of media and materials, showing an understanding that they can manipulate and create effects with these.</w:t>
                            </w:r>
                          </w:p>
                          <w:p w14:paraId="75FA4309" w14:textId="77777777" w:rsidR="00687B6D" w:rsidRPr="008C0DC6" w:rsidRDefault="00687B6D" w:rsidP="00687B6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Using different media to support the expression of their own ideas.</w:t>
                            </w:r>
                          </w:p>
                          <w:p w14:paraId="1CEAB8A4" w14:textId="77777777" w:rsidR="00687B6D" w:rsidRPr="008C0DC6" w:rsidRDefault="00687B6D" w:rsidP="00687B6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Playing alongside other children, showing an interest in those who are exploring new ideas.</w:t>
                            </w:r>
                          </w:p>
                          <w:p w14:paraId="73BA3588" w14:textId="77777777" w:rsidR="00687B6D" w:rsidRPr="008C0DC6" w:rsidRDefault="00687B6D" w:rsidP="00687B6D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Understanding that different music and movements will support the expression of their own ideas.</w:t>
                            </w:r>
                          </w:p>
                          <w:p w14:paraId="70595167" w14:textId="77777777" w:rsidR="00687B6D" w:rsidRDefault="00687B6D" w:rsidP="00687B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3AF728" id="Rectangle: Rounded Corners 9" o:spid="_x0000_s1034" style="position:absolute;margin-left:483pt;margin-top:165.7pt;width:258.6pt;height:169.2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" fillcolor="#c9f" strokecolor="#1f4d78 [1604]" strokeweight="1pt">
                <v:fill opacity="19532f"/>
                <v:stroke joinstyle="miter"/>
                <v:textbox>
                  <w:txbxContent>
                    <w:p w14:paraId="42AFB3C8" w14:textId="77777777" w:rsidR="00687B6D" w:rsidRPr="008C0DC6" w:rsidRDefault="00687B6D" w:rsidP="00687B6D">
                      <w:pPr>
                        <w:pStyle w:val="Heading1"/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  <w:u w:val="none"/>
                        </w:rPr>
                        <w:t>Expressive Arts and Design:</w:t>
                      </w:r>
                    </w:p>
                    <w:p w14:paraId="6990E050" w14:textId="77777777" w:rsidR="00687B6D" w:rsidRPr="008C0DC6" w:rsidRDefault="00687B6D" w:rsidP="00687B6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Responding through practical exploration and talk to a wide range of media and materials, showing an understanding that they can manipulate and create effects with these.</w:t>
                      </w:r>
                    </w:p>
                    <w:p w14:paraId="75FA4309" w14:textId="77777777" w:rsidR="00687B6D" w:rsidRPr="008C0DC6" w:rsidRDefault="00687B6D" w:rsidP="00687B6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Using different media to support the expression of their own ideas.</w:t>
                      </w:r>
                    </w:p>
                    <w:p w14:paraId="1CEAB8A4" w14:textId="77777777" w:rsidR="00687B6D" w:rsidRPr="008C0DC6" w:rsidRDefault="00687B6D" w:rsidP="00687B6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Playing alongside other children, showing an interest in those who are exploring new ideas.</w:t>
                      </w:r>
                    </w:p>
                    <w:p w14:paraId="73BA3588" w14:textId="77777777" w:rsidR="00687B6D" w:rsidRPr="008C0DC6" w:rsidRDefault="00687B6D" w:rsidP="00687B6D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Understanding that different music and movements will support the expression of their own ideas.</w:t>
                      </w:r>
                    </w:p>
                    <w:p w14:paraId="70595167" w14:textId="77777777" w:rsidR="00687B6D" w:rsidRDefault="00687B6D" w:rsidP="00687B6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6A14A01" wp14:editId="62119E0F">
                <wp:simplePos x="0" y="0"/>
                <wp:positionH relativeFrom="margin">
                  <wp:posOffset>-655320</wp:posOffset>
                </wp:positionH>
                <wp:positionV relativeFrom="paragraph">
                  <wp:posOffset>869950</wp:posOffset>
                </wp:positionV>
                <wp:extent cx="3162300" cy="1958340"/>
                <wp:effectExtent l="0" t="0" r="19050" b="2286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1958340"/>
                        </a:xfrm>
                        <a:prstGeom prst="roundRect">
                          <a:avLst/>
                        </a:prstGeom>
                        <a:solidFill>
                          <a:srgbClr val="CC99FF">
                            <a:alpha val="29804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2072D3" w14:textId="77777777" w:rsidR="00D26B12" w:rsidRPr="008C0DC6" w:rsidRDefault="00D26B12" w:rsidP="00D26B12">
                            <w:pPr>
                              <w:pStyle w:val="Heading1"/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b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Personal, Social and Emotional:</w:t>
                            </w:r>
                          </w:p>
                          <w:p w14:paraId="08E1E531" w14:textId="77777777" w:rsidR="00D26B12" w:rsidRPr="008C0DC6" w:rsidRDefault="00D26B12" w:rsidP="00D26B1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Shifting attention to explore a self-chosen line of enquiry.</w:t>
                            </w:r>
                          </w:p>
                          <w:p w14:paraId="5D2248CA" w14:textId="77777777" w:rsidR="00D26B12" w:rsidRPr="008C0DC6" w:rsidRDefault="00D26B12" w:rsidP="00D26B1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Adapting behaviour to changes in familiar routine.</w:t>
                            </w:r>
                          </w:p>
                          <w:p w14:paraId="074F4BDF" w14:textId="77777777" w:rsidR="00D26B12" w:rsidRPr="008C0DC6" w:rsidRDefault="00D26B12" w:rsidP="00D26B1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Managing self-care and dressing routines with increasing proficiency.</w:t>
                            </w:r>
                          </w:p>
                          <w:p w14:paraId="081E5F5D" w14:textId="77777777" w:rsidR="00D26B12" w:rsidRPr="008C0DC6" w:rsidRDefault="00D26B12" w:rsidP="00D26B1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Demonstrating a range of emotions and starting to manage these with adult support.</w:t>
                            </w:r>
                          </w:p>
                          <w:p w14:paraId="103D32DA" w14:textId="77777777" w:rsidR="00D26B12" w:rsidRPr="008C0DC6" w:rsidRDefault="00D26B12" w:rsidP="00D26B1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Playing in a group of friends, suggesting ideas.</w:t>
                            </w:r>
                          </w:p>
                          <w:p w14:paraId="16D4944A" w14:textId="77777777" w:rsidR="00D26B12" w:rsidRPr="008C0DC6" w:rsidRDefault="00D26B12" w:rsidP="00D26B1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jc w:val="both"/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C0DC6">
                              <w:rPr>
                                <w:rFonts w:ascii="Letter-join Print Plus 3" w:hAnsi="Letter-join Print Plus 3"/>
                                <w:color w:val="000000" w:themeColor="text1"/>
                                <w:sz w:val="18"/>
                                <w:szCs w:val="18"/>
                              </w:rPr>
                              <w:t>Initiating an interaction with other children.</w:t>
                            </w:r>
                          </w:p>
                          <w:p w14:paraId="3DEAF683" w14:textId="77777777" w:rsidR="00D26B12" w:rsidRDefault="00D26B12" w:rsidP="00D26B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14A01" id="Rectangle: Rounded Corners 12" o:spid="_x0000_s1035" style="position:absolute;margin-left:-51.6pt;margin-top:68.5pt;width:249pt;height:154.2pt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" fillcolor="#c9f" strokecolor="#1f4d78 [1604]" strokeweight="1pt">
                <v:fill opacity="19532f"/>
                <v:stroke joinstyle="miter"/>
                <v:textbox>
                  <w:txbxContent>
                    <w:p w14:paraId="452072D3" w14:textId="77777777" w:rsidR="00D26B12" w:rsidRPr="008C0DC6" w:rsidRDefault="00D26B12" w:rsidP="00D26B12">
                      <w:pPr>
                        <w:pStyle w:val="Heading1"/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  <w:u w:val="none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b/>
                          <w:color w:val="000000" w:themeColor="text1"/>
                          <w:sz w:val="18"/>
                          <w:szCs w:val="18"/>
                          <w:u w:val="none"/>
                        </w:rPr>
                        <w:t>Personal, Social and Emotional:</w:t>
                      </w:r>
                    </w:p>
                    <w:p w14:paraId="08E1E531" w14:textId="77777777" w:rsidR="00D26B12" w:rsidRPr="008C0DC6" w:rsidRDefault="00D26B12" w:rsidP="00D26B1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Shifting attention to explore a self-chosen line of enquiry.</w:t>
                      </w:r>
                    </w:p>
                    <w:p w14:paraId="5D2248CA" w14:textId="77777777" w:rsidR="00D26B12" w:rsidRPr="008C0DC6" w:rsidRDefault="00D26B12" w:rsidP="00D26B1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Adapting behaviour to changes in familiar routine.</w:t>
                      </w:r>
                    </w:p>
                    <w:p w14:paraId="074F4BDF" w14:textId="77777777" w:rsidR="00D26B12" w:rsidRPr="008C0DC6" w:rsidRDefault="00D26B12" w:rsidP="00D26B1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Managing self-care and dressing routines with increasing proficiency.</w:t>
                      </w:r>
                    </w:p>
                    <w:p w14:paraId="081E5F5D" w14:textId="77777777" w:rsidR="00D26B12" w:rsidRPr="008C0DC6" w:rsidRDefault="00D26B12" w:rsidP="00D26B1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Demonstrating a range of emotions and starting to manage these with adult support.</w:t>
                      </w:r>
                    </w:p>
                    <w:p w14:paraId="103D32DA" w14:textId="77777777" w:rsidR="00D26B12" w:rsidRPr="008C0DC6" w:rsidRDefault="00D26B12" w:rsidP="00D26B1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Playing in a group of friends, suggesting ideas.</w:t>
                      </w:r>
                    </w:p>
                    <w:p w14:paraId="16D4944A" w14:textId="77777777" w:rsidR="00D26B12" w:rsidRPr="008C0DC6" w:rsidRDefault="00D26B12" w:rsidP="00D26B1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jc w:val="both"/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</w:pPr>
                      <w:r w:rsidRPr="008C0DC6">
                        <w:rPr>
                          <w:rFonts w:ascii="Letter-join Print Plus 3" w:hAnsi="Letter-join Print Plus 3"/>
                          <w:color w:val="000000" w:themeColor="text1"/>
                          <w:sz w:val="18"/>
                          <w:szCs w:val="18"/>
                        </w:rPr>
                        <w:t>Initiating an interaction with other children.</w:t>
                      </w:r>
                    </w:p>
                    <w:p w14:paraId="3DEAF683" w14:textId="77777777" w:rsidR="00D26B12" w:rsidRDefault="00D26B12" w:rsidP="00D26B1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610C2" w:rsidRPr="00E610C2" w:rsidSect="00E610C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etter-join Print Plus 3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898698B"/>
    <w:multiLevelType w:val="hybridMultilevel"/>
    <w:tmpl w:val="62C9E3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F147432"/>
    <w:multiLevelType w:val="hybridMultilevel"/>
    <w:tmpl w:val="B4B2A6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AE3E04"/>
    <w:multiLevelType w:val="hybridMultilevel"/>
    <w:tmpl w:val="B0507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30490"/>
    <w:multiLevelType w:val="hybridMultilevel"/>
    <w:tmpl w:val="50D4497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86963E3"/>
    <w:multiLevelType w:val="hybridMultilevel"/>
    <w:tmpl w:val="87B23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4C70E"/>
    <w:multiLevelType w:val="hybridMultilevel"/>
    <w:tmpl w:val="3BAB657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1B9266D"/>
    <w:multiLevelType w:val="hybridMultilevel"/>
    <w:tmpl w:val="127A221E"/>
    <w:lvl w:ilvl="0" w:tplc="57A0E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E0EA4"/>
    <w:multiLevelType w:val="hybridMultilevel"/>
    <w:tmpl w:val="9F3AE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B01E8"/>
    <w:multiLevelType w:val="hybridMultilevel"/>
    <w:tmpl w:val="0B7CF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85F2D"/>
    <w:multiLevelType w:val="hybridMultilevel"/>
    <w:tmpl w:val="203C0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A7FC3"/>
    <w:multiLevelType w:val="hybridMultilevel"/>
    <w:tmpl w:val="5922F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B1831"/>
    <w:multiLevelType w:val="hybridMultilevel"/>
    <w:tmpl w:val="8B547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40F46"/>
    <w:multiLevelType w:val="hybridMultilevel"/>
    <w:tmpl w:val="69C4E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F4717"/>
    <w:multiLevelType w:val="hybridMultilevel"/>
    <w:tmpl w:val="FDD2E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F8AB5"/>
    <w:multiLevelType w:val="hybridMultilevel"/>
    <w:tmpl w:val="CBDBA14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AC9439B"/>
    <w:multiLevelType w:val="hybridMultilevel"/>
    <w:tmpl w:val="B0FA0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F57B6"/>
    <w:multiLevelType w:val="hybridMultilevel"/>
    <w:tmpl w:val="80E15F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F2259F0"/>
    <w:multiLevelType w:val="hybridMultilevel"/>
    <w:tmpl w:val="0EB48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2C636D"/>
    <w:multiLevelType w:val="hybridMultilevel"/>
    <w:tmpl w:val="3CE46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845E7"/>
    <w:multiLevelType w:val="hybridMultilevel"/>
    <w:tmpl w:val="3D1DACC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19"/>
  </w:num>
  <w:num w:numId="4">
    <w:abstractNumId w:val="4"/>
  </w:num>
  <w:num w:numId="5">
    <w:abstractNumId w:val="3"/>
  </w:num>
  <w:num w:numId="6">
    <w:abstractNumId w:val="10"/>
  </w:num>
  <w:num w:numId="7">
    <w:abstractNumId w:val="14"/>
  </w:num>
  <w:num w:numId="8">
    <w:abstractNumId w:val="17"/>
  </w:num>
  <w:num w:numId="9">
    <w:abstractNumId w:val="0"/>
  </w:num>
  <w:num w:numId="10">
    <w:abstractNumId w:val="9"/>
  </w:num>
  <w:num w:numId="11">
    <w:abstractNumId w:val="13"/>
  </w:num>
  <w:num w:numId="12">
    <w:abstractNumId w:val="1"/>
  </w:num>
  <w:num w:numId="13">
    <w:abstractNumId w:val="11"/>
  </w:num>
  <w:num w:numId="14">
    <w:abstractNumId w:val="16"/>
  </w:num>
  <w:num w:numId="15">
    <w:abstractNumId w:val="18"/>
  </w:num>
  <w:num w:numId="16">
    <w:abstractNumId w:val="5"/>
  </w:num>
  <w:num w:numId="17">
    <w:abstractNumId w:val="7"/>
  </w:num>
  <w:num w:numId="18">
    <w:abstractNumId w:val="12"/>
  </w:num>
  <w:num w:numId="19">
    <w:abstractNumId w:val="15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0C2"/>
    <w:rsid w:val="00042299"/>
    <w:rsid w:val="000577FE"/>
    <w:rsid w:val="00057EBE"/>
    <w:rsid w:val="000E7FC6"/>
    <w:rsid w:val="00143B7A"/>
    <w:rsid w:val="00214FDE"/>
    <w:rsid w:val="002A5EC6"/>
    <w:rsid w:val="002C194F"/>
    <w:rsid w:val="002D23AF"/>
    <w:rsid w:val="003827B4"/>
    <w:rsid w:val="00423C66"/>
    <w:rsid w:val="00425CB7"/>
    <w:rsid w:val="00474CDF"/>
    <w:rsid w:val="004D3B4A"/>
    <w:rsid w:val="004E1219"/>
    <w:rsid w:val="004E5F77"/>
    <w:rsid w:val="00517EB9"/>
    <w:rsid w:val="0058281C"/>
    <w:rsid w:val="00582C52"/>
    <w:rsid w:val="005A268B"/>
    <w:rsid w:val="00687B6D"/>
    <w:rsid w:val="007034B5"/>
    <w:rsid w:val="00734F8C"/>
    <w:rsid w:val="00740433"/>
    <w:rsid w:val="0080555A"/>
    <w:rsid w:val="00871D02"/>
    <w:rsid w:val="008C0DC6"/>
    <w:rsid w:val="008F1CC9"/>
    <w:rsid w:val="00920E6D"/>
    <w:rsid w:val="009E6897"/>
    <w:rsid w:val="00B30184"/>
    <w:rsid w:val="00B352DD"/>
    <w:rsid w:val="00B55211"/>
    <w:rsid w:val="00BC6374"/>
    <w:rsid w:val="00BE6989"/>
    <w:rsid w:val="00C145A4"/>
    <w:rsid w:val="00C4019A"/>
    <w:rsid w:val="00C65ACB"/>
    <w:rsid w:val="00C85A49"/>
    <w:rsid w:val="00D268A3"/>
    <w:rsid w:val="00D26B12"/>
    <w:rsid w:val="00D26F91"/>
    <w:rsid w:val="00E610C2"/>
    <w:rsid w:val="00E67A03"/>
    <w:rsid w:val="00EA4D6C"/>
    <w:rsid w:val="00EE646F"/>
    <w:rsid w:val="00F360E1"/>
    <w:rsid w:val="00FB0FE1"/>
    <w:rsid w:val="00FB1B7E"/>
    <w:rsid w:val="1844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83B58"/>
  <w15:chartTrackingRefBased/>
  <w15:docId w15:val="{3E3757E3-630A-4C51-BCEC-70FAB982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85A4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2A5EC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2A5EC6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rsid w:val="00C85A49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042299"/>
    <w:pPr>
      <w:ind w:left="720"/>
      <w:contextualSpacing/>
    </w:pPr>
  </w:style>
  <w:style w:type="paragraph" w:customStyle="1" w:styleId="Default">
    <w:name w:val="Default"/>
    <w:rsid w:val="00871D02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ce16f8-36b4-4f2e-a784-59088ec2a2be">
      <Terms xmlns="http://schemas.microsoft.com/office/infopath/2007/PartnerControls"/>
    </lcf76f155ced4ddcb4097134ff3c332f>
    <TaxCatchAll xmlns="8a90a3aa-a6f2-4e98-a021-ff8ef25e8e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54DA77A5BD0449B28982E86EA29B4" ma:contentTypeVersion="19" ma:contentTypeDescription="Create a new document." ma:contentTypeScope="" ma:versionID="4aafe35c014a67275cd09642c70757ef">
  <xsd:schema xmlns:xsd="http://www.w3.org/2001/XMLSchema" xmlns:xs="http://www.w3.org/2001/XMLSchema" xmlns:p="http://schemas.microsoft.com/office/2006/metadata/properties" xmlns:ns2="54ce16f8-36b4-4f2e-a784-59088ec2a2be" xmlns:ns3="8a90a3aa-a6f2-4e98-a021-ff8ef25e8e01" targetNamespace="http://schemas.microsoft.com/office/2006/metadata/properties" ma:root="true" ma:fieldsID="3c3dcf907385a6a836bcf97209a32809" ns2:_="" ns3:_="">
    <xsd:import namespace="54ce16f8-36b4-4f2e-a784-59088ec2a2be"/>
    <xsd:import namespace="8a90a3aa-a6f2-4e98-a021-ff8ef25e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e16f8-36b4-4f2e-a784-59088ec2a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273682-7287-49f1-a014-ad608ce2b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0a3aa-a6f2-4e98-a021-ff8ef25e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341a86-7684-40c3-b23f-c05b84e5fdec}" ma:internalName="TaxCatchAll" ma:showField="CatchAllData" ma:web="8a90a3aa-a6f2-4e98-a021-ff8ef25e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97A3-1B59-433F-B59A-94D64B08A3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B9D38B-5E29-40A5-AF42-647FCBDCC3BC}">
  <ds:schemaRefs>
    <ds:schemaRef ds:uri="http://purl.org/dc/elements/1.1/"/>
    <ds:schemaRef ds:uri="8a90a3aa-a6f2-4e98-a021-ff8ef25e8e01"/>
    <ds:schemaRef ds:uri="http://purl.org/dc/dcmitype/"/>
    <ds:schemaRef ds:uri="http://schemas.microsoft.com/office/infopath/2007/PartnerControls"/>
    <ds:schemaRef ds:uri="http://www.w3.org/XML/1998/namespace"/>
    <ds:schemaRef ds:uri="54ce16f8-36b4-4f2e-a784-59088ec2a2b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51698AB-2C8F-42C3-A60B-A8EED8C41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e16f8-36b4-4f2e-a784-59088ec2a2be"/>
    <ds:schemaRef ds:uri="8a90a3aa-a6f2-4e98-a021-ff8ef25e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713264-6BF2-42EA-A309-72659E066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Boden</dc:creator>
  <cp:keywords/>
  <dc:description/>
  <cp:lastModifiedBy>Rebecca Jane Champkins</cp:lastModifiedBy>
  <cp:revision>5</cp:revision>
  <cp:lastPrinted>2025-09-01T10:55:00Z</cp:lastPrinted>
  <dcterms:created xsi:type="dcterms:W3CDTF">2026-09-17T11:50:00Z</dcterms:created>
  <dcterms:modified xsi:type="dcterms:W3CDTF">2026-09-17T12:03:00Z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0x0101007DA54DA77A5BD0449B28982E86EA29B4</vt:lpwstr>
  </property>
  <property fmtid="{D5CDD505-2E9C-101B-9397-08002B2CF9AE}" pid="3" name="MediaServiceImageTags">
    <vt:lpwstr/>
  </property>
  <property fmtid="{D5CDD505-2E9C-101B-9397-08002B2CF9AE}" pid="4" name="MSIP_Label_572096a7-ba5e-47af-9e23-b1fd63ccb81d_Enabled">
    <vt:lpwstr>true</vt:lpwstr>
  </property>
  <property fmtid="{D5CDD505-2E9C-101B-9397-08002B2CF9AE}" pid="5" name="MSIP_Label_572096a7-ba5e-47af-9e23-b1fd63ccb81d_SetDate">
    <vt:lpwstr>2026-07-29T14:49:29Z</vt:lpwstr>
  </property>
  <property fmtid="{D5CDD505-2E9C-101B-9397-08002B2CF9AE}" pid="6" name="MSIP_Label_572096a7-ba5e-47af-9e23-b1fd63ccb81d_Method">
    <vt:lpwstr>Standard</vt:lpwstr>
  </property>
  <property fmtid="{D5CDD505-2E9C-101B-9397-08002B2CF9AE}" pid="7" name="MSIP_Label_572096a7-ba5e-47af-9e23-b1fd63ccb81d_Name">
    <vt:lpwstr>defa4170-0d19-0005-0004-bc88714345d2</vt:lpwstr>
  </property>
  <property fmtid="{D5CDD505-2E9C-101B-9397-08002B2CF9AE}" pid="8" name="MSIP_Label_572096a7-ba5e-47af-9e23-b1fd63ccb81d_SiteId">
    <vt:lpwstr>a14359ff-bdd6-47a5-b3ff-c41749ff063d</vt:lpwstr>
  </property>
  <property fmtid="{D5CDD505-2E9C-101B-9397-08002B2CF9AE}" pid="9" name="MSIP_Label_572096a7-ba5e-47af-9e23-b1fd63ccb81d_ActionId">
    <vt:lpwstr>7b1dfbf0-ceea-44da-bfed-f9dc70779649</vt:lpwstr>
  </property>
  <property fmtid="{D5CDD505-2E9C-101B-9397-08002B2CF9AE}" pid="10" name="MSIP_Label_572096a7-ba5e-47af-9e23-b1fd63ccb81d_ContentBits">
    <vt:lpwstr>0</vt:lpwstr>
  </property>
  <property fmtid="{D5CDD505-2E9C-101B-9397-08002B2CF9AE}" pid="11" name="MSIP_Label_572096a7-ba5e-47af-9e23-b1fd63ccb81d_Tag">
    <vt:lpwstr>10, 3, 0, 2</vt:lpwstr>
  </property>
</Properties>
</file>